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3A" w:rsidRDefault="008B6FC7" w:rsidP="00FA35C3">
      <w:pPr>
        <w:spacing w:after="0"/>
        <w:jc w:val="center"/>
        <w:rPr>
          <w:rFonts w:ascii="Comic Sans MS" w:hAnsi="Comic Sans MS"/>
          <w:sz w:val="56"/>
          <w:szCs w:val="56"/>
        </w:rPr>
      </w:pPr>
      <w:r w:rsidRPr="009B6B3A">
        <w:rPr>
          <w:rFonts w:ascii="Comic Sans MS" w:hAnsi="Comic Sans MS"/>
          <w:noProof/>
          <w:sz w:val="56"/>
          <w:szCs w:val="56"/>
        </w:rPr>
        <w:drawing>
          <wp:anchor distT="0" distB="0" distL="114300" distR="114300" simplePos="0" relativeHeight="251658240" behindDoc="1" locked="0" layoutInCell="1" allowOverlap="1" wp14:anchorId="4BEE7684" wp14:editId="16458EB5">
            <wp:simplePos x="0" y="0"/>
            <wp:positionH relativeFrom="column">
              <wp:posOffset>0</wp:posOffset>
            </wp:positionH>
            <wp:positionV relativeFrom="paragraph">
              <wp:posOffset>0</wp:posOffset>
            </wp:positionV>
            <wp:extent cx="2084832" cy="1563624"/>
            <wp:effectExtent l="0" t="0" r="0" b="0"/>
            <wp:wrapTight wrapText="bothSides">
              <wp:wrapPolygon edited="0">
                <wp:start x="0" y="0"/>
                <wp:lineTo x="0" y="21319"/>
                <wp:lineTo x="21317" y="21319"/>
                <wp:lineTo x="21317" y="0"/>
                <wp:lineTo x="0" y="0"/>
              </wp:wrapPolygon>
            </wp:wrapTight>
            <wp:docPr id="1" name="Picture 1" descr="C:\Users\reynolds_r\AppData\Local\Microsoft\Windows\Temporary Internet Files\Content.IE5\YY5Y2M7U\pa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nolds_r\AppData\Local\Microsoft\Windows\Temporary Internet Files\Content.IE5\YY5Y2M7U\pain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832"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B3A">
        <w:rPr>
          <w:rFonts w:ascii="Comic Sans MS" w:hAnsi="Comic Sans MS"/>
          <w:sz w:val="56"/>
          <w:szCs w:val="56"/>
        </w:rPr>
        <w:t>Used Paint Drive Collection</w:t>
      </w:r>
      <w:r w:rsidR="00FA35C3" w:rsidRPr="009B6B3A">
        <w:rPr>
          <w:rFonts w:ascii="Comic Sans MS" w:hAnsi="Comic Sans MS"/>
          <w:sz w:val="56"/>
          <w:szCs w:val="56"/>
        </w:rPr>
        <w:t xml:space="preserve"> to S</w:t>
      </w:r>
      <w:r w:rsidRPr="009B6B3A">
        <w:rPr>
          <w:rFonts w:ascii="Comic Sans MS" w:hAnsi="Comic Sans MS"/>
          <w:sz w:val="56"/>
          <w:szCs w:val="56"/>
        </w:rPr>
        <w:t xml:space="preserve">upport </w:t>
      </w:r>
    </w:p>
    <w:p w:rsidR="009B6B3A" w:rsidRPr="009B6B3A" w:rsidRDefault="008B6FC7" w:rsidP="009B6B3A">
      <w:pPr>
        <w:spacing w:after="0"/>
        <w:jc w:val="center"/>
        <w:rPr>
          <w:rFonts w:ascii="Comic Sans MS" w:hAnsi="Comic Sans MS"/>
          <w:sz w:val="56"/>
          <w:szCs w:val="56"/>
        </w:rPr>
      </w:pPr>
      <w:r w:rsidRPr="009B6B3A">
        <w:rPr>
          <w:rFonts w:ascii="Comic Sans MS" w:hAnsi="Comic Sans MS"/>
          <w:sz w:val="56"/>
          <w:szCs w:val="56"/>
        </w:rPr>
        <w:t>Matthew 25 Ministries</w:t>
      </w:r>
    </w:p>
    <w:p w:rsidR="009B6B3A" w:rsidRDefault="009B6B3A" w:rsidP="00FA35C3">
      <w:pPr>
        <w:spacing w:line="240" w:lineRule="auto"/>
        <w:contextualSpacing/>
        <w:rPr>
          <w:rFonts w:ascii="Comic Sans MS" w:hAnsi="Comic Sans MS"/>
          <w:sz w:val="32"/>
          <w:szCs w:val="32"/>
        </w:rPr>
      </w:pPr>
      <w:r>
        <w:rPr>
          <w:rFonts w:ascii="Comic Sans MS" w:hAnsi="Comic Sans MS"/>
          <w:sz w:val="32"/>
          <w:szCs w:val="32"/>
        </w:rPr>
        <w:t>WHO:</w:t>
      </w:r>
      <w:r>
        <w:rPr>
          <w:rFonts w:ascii="Comic Sans MS" w:hAnsi="Comic Sans MS"/>
          <w:sz w:val="32"/>
          <w:szCs w:val="32"/>
        </w:rPr>
        <w:tab/>
        <w:t>Spon</w:t>
      </w:r>
      <w:r w:rsidR="00241493">
        <w:rPr>
          <w:rFonts w:ascii="Comic Sans MS" w:hAnsi="Comic Sans MS"/>
          <w:sz w:val="32"/>
          <w:szCs w:val="32"/>
        </w:rPr>
        <w:t>sored by the G.A.T.E.S. Program</w:t>
      </w:r>
    </w:p>
    <w:p w:rsidR="009B6B3A" w:rsidRPr="009B6B3A" w:rsidRDefault="009B6B3A" w:rsidP="00FA35C3">
      <w:pPr>
        <w:spacing w:line="240" w:lineRule="auto"/>
        <w:contextualSpacing/>
        <w:rPr>
          <w:rFonts w:ascii="Comic Sans MS" w:hAnsi="Comic Sans MS"/>
          <w:sz w:val="16"/>
          <w:szCs w:val="16"/>
        </w:rPr>
      </w:pPr>
      <w:bookmarkStart w:id="0" w:name="_GoBack"/>
      <w:bookmarkEnd w:id="0"/>
    </w:p>
    <w:p w:rsidR="00FA35C3" w:rsidRDefault="008B6FC7" w:rsidP="00FA35C3">
      <w:pPr>
        <w:spacing w:line="240" w:lineRule="auto"/>
        <w:contextualSpacing/>
        <w:rPr>
          <w:rFonts w:ascii="Comic Sans MS" w:hAnsi="Comic Sans MS"/>
          <w:sz w:val="32"/>
          <w:szCs w:val="32"/>
        </w:rPr>
      </w:pPr>
      <w:r>
        <w:rPr>
          <w:rFonts w:ascii="Comic Sans MS" w:hAnsi="Comic Sans MS"/>
          <w:sz w:val="32"/>
          <w:szCs w:val="32"/>
        </w:rPr>
        <w:t>WHEN:</w:t>
      </w:r>
      <w:r>
        <w:rPr>
          <w:rFonts w:ascii="Comic Sans MS" w:hAnsi="Comic Sans MS"/>
          <w:sz w:val="32"/>
          <w:szCs w:val="32"/>
        </w:rPr>
        <w:tab/>
      </w:r>
      <w:r w:rsidR="00FA35C3">
        <w:rPr>
          <w:rFonts w:ascii="Comic Sans MS" w:hAnsi="Comic Sans MS"/>
          <w:sz w:val="32"/>
          <w:szCs w:val="32"/>
        </w:rPr>
        <w:t>Parent-Teacher Conference Nights</w:t>
      </w:r>
    </w:p>
    <w:p w:rsidR="00FA35C3" w:rsidRDefault="00FA35C3" w:rsidP="00FA35C3">
      <w:pPr>
        <w:spacing w:line="240" w:lineRule="auto"/>
        <w:contextualSpacing/>
        <w:rPr>
          <w:rFonts w:ascii="Comic Sans MS" w:hAnsi="Comic Sans MS"/>
          <w:sz w:val="32"/>
          <w:szCs w:val="32"/>
        </w:rPr>
      </w:pPr>
      <w:r>
        <w:rPr>
          <w:rFonts w:ascii="Comic Sans MS" w:hAnsi="Comic Sans MS"/>
          <w:sz w:val="32"/>
          <w:szCs w:val="32"/>
        </w:rPr>
        <w:tab/>
      </w:r>
      <w:r>
        <w:rPr>
          <w:rFonts w:ascii="Comic Sans MS" w:hAnsi="Comic Sans MS"/>
          <w:sz w:val="32"/>
          <w:szCs w:val="32"/>
        </w:rPr>
        <w:tab/>
        <w:t>Thursday, 2/5/15, at 3:30 pm and 5:00-8:30 pm, and</w:t>
      </w:r>
    </w:p>
    <w:p w:rsidR="00FA35C3" w:rsidRPr="00FA35C3" w:rsidRDefault="00FA35C3" w:rsidP="00FA35C3">
      <w:pPr>
        <w:spacing w:after="0" w:line="240" w:lineRule="auto"/>
        <w:rPr>
          <w:rFonts w:ascii="Comic Sans MS" w:hAnsi="Comic Sans MS"/>
          <w:sz w:val="32"/>
          <w:szCs w:val="32"/>
        </w:rPr>
      </w:pPr>
      <w:r>
        <w:rPr>
          <w:rFonts w:ascii="Comic Sans MS" w:hAnsi="Comic Sans MS"/>
          <w:sz w:val="32"/>
          <w:szCs w:val="32"/>
        </w:rPr>
        <w:tab/>
      </w:r>
      <w:r>
        <w:rPr>
          <w:rFonts w:ascii="Comic Sans MS" w:hAnsi="Comic Sans MS"/>
          <w:sz w:val="32"/>
          <w:szCs w:val="32"/>
        </w:rPr>
        <w:tab/>
        <w:t xml:space="preserve">Tuesday, 2/10/15, at 3:30 pm and 5:00-8:00 pm </w:t>
      </w:r>
    </w:p>
    <w:p w:rsidR="00FA35C3" w:rsidRPr="00FA35C3" w:rsidRDefault="00FA35C3" w:rsidP="00FA35C3">
      <w:pPr>
        <w:spacing w:after="0" w:line="240" w:lineRule="auto"/>
        <w:rPr>
          <w:rFonts w:ascii="Comic Sans MS" w:hAnsi="Comic Sans MS"/>
          <w:sz w:val="16"/>
          <w:szCs w:val="16"/>
        </w:rPr>
      </w:pPr>
    </w:p>
    <w:p w:rsidR="008B6FC7" w:rsidRDefault="008B6FC7" w:rsidP="008B6FC7">
      <w:pPr>
        <w:spacing w:line="240" w:lineRule="auto"/>
        <w:ind w:left="1440" w:hanging="1440"/>
        <w:contextualSpacing/>
        <w:rPr>
          <w:rFonts w:ascii="Comic Sans MS" w:hAnsi="Comic Sans MS"/>
          <w:sz w:val="32"/>
          <w:szCs w:val="32"/>
        </w:rPr>
      </w:pPr>
      <w:r>
        <w:rPr>
          <w:rFonts w:ascii="Comic Sans MS" w:hAnsi="Comic Sans MS"/>
          <w:sz w:val="32"/>
          <w:szCs w:val="32"/>
        </w:rPr>
        <w:t>WHERE:</w:t>
      </w:r>
      <w:r>
        <w:rPr>
          <w:rFonts w:ascii="Comic Sans MS" w:hAnsi="Comic Sans MS"/>
          <w:sz w:val="32"/>
          <w:szCs w:val="32"/>
        </w:rPr>
        <w:tab/>
        <w:t xml:space="preserve">Drop-Off Stations at LCE, MNE, and NRE </w:t>
      </w:r>
      <w:r w:rsidR="00FA35C3">
        <w:rPr>
          <w:rFonts w:ascii="Comic Sans MS" w:hAnsi="Comic Sans MS"/>
          <w:sz w:val="32"/>
          <w:szCs w:val="32"/>
        </w:rPr>
        <w:t xml:space="preserve">inside the Front Doors </w:t>
      </w:r>
      <w:r>
        <w:rPr>
          <w:rFonts w:ascii="Comic Sans MS" w:hAnsi="Comic Sans MS"/>
          <w:sz w:val="32"/>
          <w:szCs w:val="32"/>
        </w:rPr>
        <w:t>by the Main School Offices</w:t>
      </w:r>
    </w:p>
    <w:p w:rsidR="00FA35C3" w:rsidRPr="00FA35C3" w:rsidRDefault="00FA35C3" w:rsidP="00FA35C3">
      <w:pPr>
        <w:spacing w:after="0"/>
        <w:rPr>
          <w:rFonts w:ascii="Comic Sans MS" w:hAnsi="Comic Sans MS"/>
          <w:sz w:val="16"/>
          <w:szCs w:val="16"/>
        </w:rPr>
      </w:pPr>
    </w:p>
    <w:p w:rsidR="00FA35C3" w:rsidRDefault="00FA35C3" w:rsidP="00FA35C3">
      <w:pPr>
        <w:spacing w:after="0" w:line="240" w:lineRule="auto"/>
        <w:ind w:left="1440" w:hanging="1440"/>
        <w:contextualSpacing/>
        <w:rPr>
          <w:rFonts w:ascii="Comic Sans MS" w:hAnsi="Comic Sans MS"/>
          <w:sz w:val="32"/>
          <w:szCs w:val="32"/>
        </w:rPr>
      </w:pPr>
      <w:r>
        <w:rPr>
          <w:rFonts w:ascii="Comic Sans MS" w:hAnsi="Comic Sans MS"/>
          <w:sz w:val="32"/>
          <w:szCs w:val="32"/>
        </w:rPr>
        <w:t>WHAT:</w:t>
      </w:r>
      <w:r>
        <w:rPr>
          <w:rFonts w:ascii="Comic Sans MS" w:hAnsi="Comic Sans MS"/>
          <w:sz w:val="32"/>
          <w:szCs w:val="32"/>
        </w:rPr>
        <w:tab/>
        <w:t xml:space="preserve">1-Gallon and 5-Gallon </w:t>
      </w:r>
      <w:r w:rsidRPr="00FA35C3">
        <w:rPr>
          <w:rFonts w:ascii="Comic Sans MS" w:hAnsi="Comic Sans MS"/>
          <w:sz w:val="32"/>
          <w:szCs w:val="32"/>
          <w:u w:val="single"/>
        </w:rPr>
        <w:t>Latex</w:t>
      </w:r>
      <w:r>
        <w:rPr>
          <w:rFonts w:ascii="Comic Sans MS" w:hAnsi="Comic Sans MS"/>
          <w:sz w:val="32"/>
          <w:szCs w:val="32"/>
        </w:rPr>
        <w:t xml:space="preserve"> Paint Containers</w:t>
      </w:r>
    </w:p>
    <w:p w:rsidR="00FA35C3" w:rsidRDefault="00FA35C3" w:rsidP="00FA35C3">
      <w:pPr>
        <w:spacing w:after="0" w:line="240" w:lineRule="auto"/>
        <w:ind w:left="1440" w:hanging="1440"/>
        <w:contextualSpacing/>
        <w:rPr>
          <w:rFonts w:ascii="Comic Sans MS" w:hAnsi="Comic Sans MS"/>
          <w:sz w:val="32"/>
          <w:szCs w:val="32"/>
        </w:rPr>
      </w:pPr>
      <w:r>
        <w:rPr>
          <w:rFonts w:ascii="Comic Sans MS" w:hAnsi="Comic Sans MS"/>
          <w:sz w:val="32"/>
          <w:szCs w:val="32"/>
        </w:rPr>
        <w:tab/>
        <w:t xml:space="preserve">Original Containers with Original Labels </w:t>
      </w:r>
      <w:r w:rsidRPr="00FA35C3">
        <w:rPr>
          <w:rFonts w:ascii="Comic Sans MS" w:hAnsi="Comic Sans MS"/>
          <w:sz w:val="32"/>
          <w:szCs w:val="32"/>
          <w:u w:val="single"/>
        </w:rPr>
        <w:t>Only</w:t>
      </w:r>
    </w:p>
    <w:p w:rsidR="00FA35C3" w:rsidRDefault="00FA35C3" w:rsidP="00FA35C3">
      <w:pPr>
        <w:spacing w:after="0" w:line="240" w:lineRule="auto"/>
        <w:ind w:left="1440" w:hanging="1440"/>
        <w:contextualSpacing/>
        <w:rPr>
          <w:rFonts w:ascii="Comic Sans MS" w:hAnsi="Comic Sans MS"/>
          <w:sz w:val="32"/>
          <w:szCs w:val="32"/>
        </w:rPr>
      </w:pPr>
      <w:r>
        <w:rPr>
          <w:rFonts w:ascii="Comic Sans MS" w:hAnsi="Comic Sans MS"/>
          <w:sz w:val="32"/>
          <w:szCs w:val="32"/>
        </w:rPr>
        <w:tab/>
      </w:r>
      <w:r w:rsidRPr="00FA35C3">
        <w:rPr>
          <w:rFonts w:ascii="Comic Sans MS" w:hAnsi="Comic Sans MS"/>
          <w:sz w:val="32"/>
          <w:szCs w:val="32"/>
          <w:u w:val="single"/>
        </w:rPr>
        <w:t>No</w:t>
      </w:r>
      <w:r>
        <w:rPr>
          <w:rFonts w:ascii="Comic Sans MS" w:hAnsi="Comic Sans MS"/>
          <w:sz w:val="32"/>
          <w:szCs w:val="32"/>
        </w:rPr>
        <w:t xml:space="preserve"> Empty or Almost Empty Cans Accepted </w:t>
      </w:r>
    </w:p>
    <w:p w:rsidR="00FA35C3" w:rsidRDefault="00FA35C3" w:rsidP="00FA35C3">
      <w:pPr>
        <w:spacing w:after="0" w:line="240" w:lineRule="auto"/>
        <w:ind w:left="1440" w:hanging="1440"/>
        <w:contextualSpacing/>
        <w:rPr>
          <w:rFonts w:ascii="Comic Sans MS" w:hAnsi="Comic Sans MS"/>
          <w:sz w:val="16"/>
          <w:szCs w:val="16"/>
        </w:rPr>
      </w:pPr>
    </w:p>
    <w:p w:rsidR="00FA35C3" w:rsidRDefault="00FA35C3" w:rsidP="00FA35C3">
      <w:pPr>
        <w:spacing w:after="0"/>
        <w:ind w:left="1440" w:hanging="1440"/>
        <w:rPr>
          <w:rFonts w:ascii="Comic Sans MS" w:hAnsi="Comic Sans MS"/>
          <w:sz w:val="32"/>
          <w:szCs w:val="32"/>
        </w:rPr>
      </w:pPr>
      <w:r>
        <w:rPr>
          <w:rFonts w:ascii="Comic Sans MS" w:hAnsi="Comic Sans MS"/>
          <w:sz w:val="32"/>
          <w:szCs w:val="32"/>
        </w:rPr>
        <w:t xml:space="preserve">WHY:  </w:t>
      </w:r>
      <w:r>
        <w:rPr>
          <w:rFonts w:ascii="Comic Sans MS" w:hAnsi="Comic Sans MS"/>
          <w:sz w:val="32"/>
          <w:szCs w:val="32"/>
        </w:rPr>
        <w:tab/>
        <w:t>Help us “PAINT A BRIGHTER FUTURE”</w:t>
      </w:r>
    </w:p>
    <w:p w:rsidR="00FA35C3" w:rsidRPr="00FA35C3" w:rsidRDefault="00FA35C3" w:rsidP="00FA35C3">
      <w:pPr>
        <w:spacing w:after="0"/>
        <w:rPr>
          <w:rFonts w:ascii="Comic Sans MS" w:hAnsi="Comic Sans MS"/>
          <w:sz w:val="16"/>
          <w:szCs w:val="16"/>
        </w:rPr>
      </w:pPr>
    </w:p>
    <w:p w:rsidR="008B6FC7" w:rsidRPr="008B6FC7" w:rsidRDefault="008B6FC7" w:rsidP="008B6FC7">
      <w:pPr>
        <w:spacing w:after="0" w:line="240" w:lineRule="auto"/>
        <w:rPr>
          <w:rFonts w:ascii="Comic Sans MS" w:eastAsia="Times New Roman" w:hAnsi="Comic Sans MS" w:cs="Arial"/>
          <w:sz w:val="24"/>
          <w:szCs w:val="24"/>
        </w:rPr>
      </w:pPr>
      <w:r w:rsidRPr="008B6FC7">
        <w:rPr>
          <w:rFonts w:ascii="Comic Sans MS" w:eastAsia="Times New Roman" w:hAnsi="Comic Sans MS" w:cs="Arial"/>
          <w:sz w:val="24"/>
          <w:szCs w:val="24"/>
        </w:rPr>
        <w:t>Matthew 25: Ministries’ Rainbow Paint Re</w:t>
      </w:r>
      <w:r w:rsidRPr="00FA35C3">
        <w:rPr>
          <w:rFonts w:ascii="Comic Sans MS" w:eastAsia="Times New Roman" w:hAnsi="Comic Sans MS" w:cs="Arial"/>
          <w:sz w:val="24"/>
          <w:szCs w:val="24"/>
        </w:rPr>
        <w:t>-</w:t>
      </w:r>
      <w:r w:rsidRPr="008B6FC7">
        <w:rPr>
          <w:rFonts w:ascii="Comic Sans MS" w:eastAsia="Times New Roman" w:hAnsi="Comic Sans MS" w:cs="Arial"/>
          <w:sz w:val="24"/>
          <w:szCs w:val="24"/>
        </w:rPr>
        <w:t>blending Program rescues and reuses leftover paint to provide a high-quality, re</w:t>
      </w:r>
      <w:r w:rsidRPr="00FA35C3">
        <w:rPr>
          <w:rFonts w:ascii="Comic Sans MS" w:eastAsia="Times New Roman" w:hAnsi="Comic Sans MS" w:cs="Arial"/>
          <w:sz w:val="24"/>
          <w:szCs w:val="24"/>
        </w:rPr>
        <w:t>-</w:t>
      </w:r>
      <w:r w:rsidRPr="008B6FC7">
        <w:rPr>
          <w:rFonts w:ascii="Comic Sans MS" w:eastAsia="Times New Roman" w:hAnsi="Comic Sans MS" w:cs="Arial"/>
          <w:sz w:val="24"/>
          <w:szCs w:val="24"/>
        </w:rPr>
        <w:t>blended/recycled latex paint to the poor throughout the U.S. and around the world.</w:t>
      </w:r>
    </w:p>
    <w:p w:rsidR="008B6FC7" w:rsidRPr="00FA35C3" w:rsidRDefault="008B6FC7" w:rsidP="008B6FC7">
      <w:pPr>
        <w:spacing w:after="0" w:line="240" w:lineRule="auto"/>
        <w:rPr>
          <w:rFonts w:ascii="Comic Sans MS" w:eastAsia="Times New Roman" w:hAnsi="Comic Sans MS" w:cs="Arial"/>
          <w:sz w:val="16"/>
          <w:szCs w:val="16"/>
        </w:rPr>
      </w:pPr>
    </w:p>
    <w:p w:rsidR="008B6FC7" w:rsidRPr="00FA35C3" w:rsidRDefault="008B6FC7" w:rsidP="008B6FC7">
      <w:pPr>
        <w:spacing w:after="0" w:line="240" w:lineRule="auto"/>
        <w:rPr>
          <w:rFonts w:ascii="Comic Sans MS" w:eastAsia="Times New Roman" w:hAnsi="Comic Sans MS" w:cs="Arial"/>
          <w:sz w:val="24"/>
          <w:szCs w:val="24"/>
        </w:rPr>
      </w:pPr>
      <w:r w:rsidRPr="008B6FC7">
        <w:rPr>
          <w:rFonts w:ascii="Comic Sans MS" w:eastAsia="Times New Roman" w:hAnsi="Comic Sans MS" w:cs="Arial"/>
          <w:sz w:val="24"/>
          <w:szCs w:val="24"/>
        </w:rPr>
        <w:t>Rainbow Paint helps low-budget non</w:t>
      </w:r>
      <w:r w:rsidR="00FA35C3">
        <w:rPr>
          <w:rFonts w:ascii="Comic Sans MS" w:eastAsia="Times New Roman" w:hAnsi="Comic Sans MS" w:cs="Arial"/>
          <w:sz w:val="24"/>
          <w:szCs w:val="24"/>
        </w:rPr>
        <w:t>-</w:t>
      </w:r>
      <w:r w:rsidRPr="008B6FC7">
        <w:rPr>
          <w:rFonts w:ascii="Comic Sans MS" w:eastAsia="Times New Roman" w:hAnsi="Comic Sans MS" w:cs="Arial"/>
          <w:sz w:val="24"/>
          <w:szCs w:val="24"/>
        </w:rPr>
        <w:t>profits, schools, and public facilities complete maintenance, rehab</w:t>
      </w:r>
      <w:r w:rsidR="00010046">
        <w:rPr>
          <w:rFonts w:ascii="Comic Sans MS" w:eastAsia="Times New Roman" w:hAnsi="Comic Sans MS" w:cs="Arial"/>
          <w:sz w:val="24"/>
          <w:szCs w:val="24"/>
        </w:rPr>
        <w:t>,</w:t>
      </w:r>
      <w:r w:rsidRPr="008B6FC7">
        <w:rPr>
          <w:rFonts w:ascii="Comic Sans MS" w:eastAsia="Times New Roman" w:hAnsi="Comic Sans MS" w:cs="Arial"/>
          <w:sz w:val="24"/>
          <w:szCs w:val="24"/>
        </w:rPr>
        <w:t xml:space="preserve"> and upgrade projects at a low cost. It enhances the quality of life for recipient individuals and organizations by improving and beautifying physical surroundings. One such endeavor is an on-going development project in Nicaragua which Matthew 25 is involved in. This project provides proper housing and sanitary conditions to impoverished families living in rural Nicaragua. The houses are completed with a protective coat of paint from </w:t>
      </w:r>
      <w:r w:rsidR="006C4EBC">
        <w:rPr>
          <w:rFonts w:ascii="Comic Sans MS" w:eastAsia="Times New Roman" w:hAnsi="Comic Sans MS" w:cs="Arial"/>
          <w:sz w:val="24"/>
          <w:szCs w:val="24"/>
        </w:rPr>
        <w:t>Matthew 25: Ministries’</w:t>
      </w:r>
      <w:r w:rsidRPr="008B6FC7">
        <w:rPr>
          <w:rFonts w:ascii="Comic Sans MS" w:eastAsia="Times New Roman" w:hAnsi="Comic Sans MS" w:cs="Arial"/>
          <w:sz w:val="24"/>
          <w:szCs w:val="24"/>
        </w:rPr>
        <w:t xml:space="preserve"> Rainbow Paint Re</w:t>
      </w:r>
      <w:r w:rsidRPr="00FA35C3">
        <w:rPr>
          <w:rFonts w:ascii="Comic Sans MS" w:eastAsia="Times New Roman" w:hAnsi="Comic Sans MS" w:cs="Arial"/>
          <w:sz w:val="24"/>
          <w:szCs w:val="24"/>
        </w:rPr>
        <w:t>-</w:t>
      </w:r>
      <w:r w:rsidRPr="008B6FC7">
        <w:rPr>
          <w:rFonts w:ascii="Comic Sans MS" w:eastAsia="Times New Roman" w:hAnsi="Comic Sans MS" w:cs="Arial"/>
          <w:sz w:val="24"/>
          <w:szCs w:val="24"/>
        </w:rPr>
        <w:t xml:space="preserve">blending Program. </w:t>
      </w:r>
    </w:p>
    <w:p w:rsidR="008B6FC7" w:rsidRPr="009B6B3A" w:rsidRDefault="008B6FC7" w:rsidP="008B6FC7">
      <w:pPr>
        <w:spacing w:after="0" w:line="240" w:lineRule="auto"/>
        <w:rPr>
          <w:rFonts w:ascii="Comic Sans MS" w:eastAsia="Times New Roman" w:hAnsi="Comic Sans MS" w:cs="Arial"/>
          <w:sz w:val="16"/>
          <w:szCs w:val="16"/>
        </w:rPr>
      </w:pPr>
    </w:p>
    <w:p w:rsidR="008B6FC7" w:rsidRDefault="008B6FC7" w:rsidP="009B6B3A">
      <w:pPr>
        <w:spacing w:after="0" w:line="240" w:lineRule="auto"/>
        <w:rPr>
          <w:rFonts w:ascii="Comic Sans MS" w:eastAsia="Times New Roman" w:hAnsi="Comic Sans MS" w:cs="Arial"/>
          <w:sz w:val="24"/>
          <w:szCs w:val="24"/>
        </w:rPr>
      </w:pPr>
      <w:r w:rsidRPr="008B6FC7">
        <w:rPr>
          <w:rFonts w:ascii="Comic Sans MS" w:eastAsia="Times New Roman" w:hAnsi="Comic Sans MS" w:cs="Arial"/>
          <w:sz w:val="24"/>
          <w:szCs w:val="24"/>
        </w:rPr>
        <w:t>Matthew 25: Ministries’ Rainbow Paint Re</w:t>
      </w:r>
      <w:r w:rsidR="00FA35C3">
        <w:rPr>
          <w:rFonts w:ascii="Comic Sans MS" w:eastAsia="Times New Roman" w:hAnsi="Comic Sans MS" w:cs="Arial"/>
          <w:sz w:val="24"/>
          <w:szCs w:val="24"/>
        </w:rPr>
        <w:t>-</w:t>
      </w:r>
      <w:r w:rsidRPr="008B6FC7">
        <w:rPr>
          <w:rFonts w:ascii="Comic Sans MS" w:eastAsia="Times New Roman" w:hAnsi="Comic Sans MS" w:cs="Arial"/>
          <w:sz w:val="24"/>
          <w:szCs w:val="24"/>
        </w:rPr>
        <w:t>blending Program reduces the amount of hazardous waste being deposited in landfills, public waterways and sewer systems. It also helps prevent poison exposures through accidental human contact or consumption of excess and leftover paint.</w:t>
      </w:r>
    </w:p>
    <w:p w:rsidR="009B6B3A" w:rsidRPr="009B6B3A" w:rsidRDefault="009B6B3A" w:rsidP="009B6B3A">
      <w:pPr>
        <w:spacing w:after="0" w:line="240" w:lineRule="auto"/>
        <w:rPr>
          <w:rFonts w:ascii="Comic Sans MS" w:eastAsia="Times New Roman" w:hAnsi="Comic Sans MS" w:cs="Arial"/>
          <w:sz w:val="16"/>
          <w:szCs w:val="16"/>
        </w:rPr>
      </w:pPr>
    </w:p>
    <w:p w:rsidR="009B6B3A" w:rsidRPr="009B6B3A" w:rsidRDefault="009B6B3A" w:rsidP="009B6B3A">
      <w:pPr>
        <w:spacing w:after="0" w:line="240" w:lineRule="auto"/>
        <w:jc w:val="center"/>
        <w:rPr>
          <w:rFonts w:ascii="Comic Sans MS" w:eastAsia="Times New Roman" w:hAnsi="Comic Sans MS" w:cs="Arial"/>
          <w:sz w:val="48"/>
          <w:szCs w:val="48"/>
        </w:rPr>
      </w:pPr>
      <w:r>
        <w:rPr>
          <w:rFonts w:ascii="Comic Sans MS" w:eastAsia="Times New Roman" w:hAnsi="Comic Sans MS" w:cs="Arial"/>
          <w:sz w:val="48"/>
          <w:szCs w:val="48"/>
        </w:rPr>
        <w:t>PLEASE DONATE!</w:t>
      </w:r>
    </w:p>
    <w:sectPr w:rsidR="009B6B3A" w:rsidRPr="009B6B3A" w:rsidSect="009B6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C7"/>
    <w:rsid w:val="00010046"/>
    <w:rsid w:val="00066AA1"/>
    <w:rsid w:val="00241493"/>
    <w:rsid w:val="003824D2"/>
    <w:rsid w:val="006C4EBC"/>
    <w:rsid w:val="008B6FC7"/>
    <w:rsid w:val="009B6B3A"/>
    <w:rsid w:val="00BC7F1C"/>
    <w:rsid w:val="00F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41A711A3</Template>
  <TotalTime>30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NREVSD</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Reynolds</dc:creator>
  <cp:lastModifiedBy>Rachel Reynolds</cp:lastModifiedBy>
  <cp:revision>4</cp:revision>
  <dcterms:created xsi:type="dcterms:W3CDTF">2015-01-16T18:39:00Z</dcterms:created>
  <dcterms:modified xsi:type="dcterms:W3CDTF">2015-01-26T15:32:00Z</dcterms:modified>
</cp:coreProperties>
</file>